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B440F1" w:rsidRPr="00BB6E31">
        <w:rPr>
          <w:rFonts w:ascii="Times New Roman" w:hAnsi="Times New Roman" w:cs="Times New Roman"/>
          <w:b/>
          <w:sz w:val="28"/>
          <w:szCs w:val="28"/>
        </w:rPr>
        <w:t>Реконструкція будівлі (термомодернізація) комунального закладу "Заклад дошкільної освіти №59 Вінницької міської ради" по вул. Політехніч</w:t>
      </w:r>
      <w:bookmarkStart w:id="0" w:name="_GoBack"/>
      <w:bookmarkEnd w:id="0"/>
      <w:r w:rsidR="00B440F1" w:rsidRPr="00BB6E31">
        <w:rPr>
          <w:rFonts w:ascii="Times New Roman" w:hAnsi="Times New Roman" w:cs="Times New Roman"/>
          <w:b/>
          <w:sz w:val="28"/>
          <w:szCs w:val="28"/>
        </w:rPr>
        <w:t>на,16 в м. Вінниці (заходи з енергозбереження)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B440F1" w:rsidRPr="00BB6E31">
        <w:rPr>
          <w:rFonts w:ascii="Times New Roman" w:hAnsi="Times New Roman" w:cs="Times New Roman"/>
          <w:b/>
          <w:sz w:val="28"/>
          <w:szCs w:val="28"/>
        </w:rPr>
        <w:t>Реконструкція будівлі (термомодернізація) комунального закладу "Заклад дошкільної освіти №59 Вінницької міської ради" по вул. Політехнічна,16 в м. Вінниці (заходи з енергозбереження)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 із частковим руйнуванням конструкцій будівлі закладу,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утеплення огороджуючих конструкцій;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споруди цивільного захисту – укриття;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:rsidR="00DB1F2E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електротехнічні роботи;</w:t>
      </w:r>
    </w:p>
    <w:p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B440F1">
        <w:rPr>
          <w:rFonts w:ascii="Times New Roman" w:hAnsi="Times New Roman" w:cs="Times New Roman"/>
          <w:sz w:val="28"/>
          <w:szCs w:val="28"/>
        </w:rPr>
        <w:t>44321000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>зробити навчальний процес у дошкільному закладі безпечним. Заходи з енергозбереження, що передбачені технічним завданням, створять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4E1F47"/>
    <w:rsid w:val="00564A92"/>
    <w:rsid w:val="006052BE"/>
    <w:rsid w:val="007426D7"/>
    <w:rsid w:val="007617A5"/>
    <w:rsid w:val="00920B53"/>
    <w:rsid w:val="00943CE6"/>
    <w:rsid w:val="00A11C2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Гаврилюк Василь Васильович</cp:lastModifiedBy>
  <cp:revision>2</cp:revision>
  <cp:lastPrinted>2023-04-18T09:24:00Z</cp:lastPrinted>
  <dcterms:created xsi:type="dcterms:W3CDTF">2023-06-23T12:24:00Z</dcterms:created>
  <dcterms:modified xsi:type="dcterms:W3CDTF">2023-06-23T12:24:00Z</dcterms:modified>
</cp:coreProperties>
</file>